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7B3" w:rsidRDefault="00E567B3" w:rsidP="00E567B3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МЕТОДИЧЕСКАЯ МАСТЕРСКАЯ</w:t>
      </w:r>
    </w:p>
    <w:p w:rsidR="00E567B3" w:rsidRDefault="00E567B3" w:rsidP="00E567B3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«МЕТОДИЧЕСКАЯ НАПРАВЛЕННОСТЬ В ПРАКТИЧЕСКОЙ ДЕЯТЕЛЬНОСТИ РУКОВОДИТЕЛЯ ШМО УЧИТЕЛЕЙ АНГЛИЙСКОГО ЯЗЫКА»</w:t>
      </w:r>
    </w:p>
    <w:p w:rsidR="00E567B3" w:rsidRPr="003E2108" w:rsidRDefault="00E567B3" w:rsidP="00E567B3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gramEnd"/>
      <w:r w:rsidR="003E2108">
        <w:rPr>
          <w:rFonts w:ascii="Times New Roman" w:eastAsia="Calibri" w:hAnsi="Times New Roman" w:cs="Times New Roman"/>
          <w:sz w:val="28"/>
          <w:szCs w:val="28"/>
        </w:rPr>
        <w:t>Открытое мероприятие как форма диссеминации педагогического опыта учителей иностранного языка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567B3" w:rsidRDefault="00E567B3" w:rsidP="00E567B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Руководитель ММ</w:t>
      </w:r>
      <w:r>
        <w:rPr>
          <w:rFonts w:ascii="Times New Roman" w:eastAsia="Calibri" w:hAnsi="Times New Roman" w:cs="Times New Roman"/>
          <w:sz w:val="24"/>
          <w:szCs w:val="24"/>
        </w:rPr>
        <w:t>: Грибова Ольга Евгеньевна, ВК, СОШ № 4</w:t>
      </w:r>
    </w:p>
    <w:p w:rsidR="00E567B3" w:rsidRDefault="00E567B3" w:rsidP="00E567B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Дата проведения</w:t>
      </w:r>
      <w:r>
        <w:rPr>
          <w:rFonts w:ascii="Times New Roman" w:eastAsia="Calibri" w:hAnsi="Times New Roman" w:cs="Times New Roman"/>
          <w:sz w:val="24"/>
          <w:szCs w:val="24"/>
        </w:rPr>
        <w:t>: 28 февраля 2025</w:t>
      </w:r>
    </w:p>
    <w:p w:rsidR="00BF7C41" w:rsidRDefault="00E567B3" w:rsidP="00E567B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заседания: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7C41">
        <w:rPr>
          <w:rFonts w:ascii="Times New Roman" w:eastAsia="Calibri" w:hAnsi="Times New Roman" w:cs="Times New Roman"/>
          <w:i/>
          <w:sz w:val="24"/>
          <w:szCs w:val="24"/>
        </w:rPr>
        <w:t>Семинар-практикум</w:t>
      </w:r>
    </w:p>
    <w:p w:rsidR="00E567B3" w:rsidRPr="00EC2DF2" w:rsidRDefault="00E567B3" w:rsidP="00E567B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 заседания:</w:t>
      </w:r>
    </w:p>
    <w:p w:rsidR="00E567B3" w:rsidRDefault="00E567B3" w:rsidP="00E567B3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793839">
        <w:rPr>
          <w:rFonts w:ascii="Times New Roman" w:eastAsia="Calibri" w:hAnsi="Times New Roman" w:cs="Times New Roman"/>
          <w:sz w:val="24"/>
          <w:szCs w:val="24"/>
        </w:rPr>
        <w:t xml:space="preserve">Выступление </w:t>
      </w:r>
      <w:proofErr w:type="spellStart"/>
      <w:r w:rsidR="00793839">
        <w:rPr>
          <w:rFonts w:ascii="Times New Roman" w:eastAsia="Calibri" w:hAnsi="Times New Roman" w:cs="Times New Roman"/>
          <w:sz w:val="24"/>
          <w:szCs w:val="24"/>
        </w:rPr>
        <w:t>Зачупейко</w:t>
      </w:r>
      <w:proofErr w:type="spellEnd"/>
      <w:r w:rsidR="00793839">
        <w:rPr>
          <w:rFonts w:ascii="Times New Roman" w:eastAsia="Calibri" w:hAnsi="Times New Roman" w:cs="Times New Roman"/>
          <w:sz w:val="24"/>
          <w:szCs w:val="24"/>
        </w:rPr>
        <w:t xml:space="preserve"> С.Ю. </w:t>
      </w:r>
      <w:r w:rsidR="00CD6EE7">
        <w:rPr>
          <w:rFonts w:ascii="Times New Roman" w:eastAsia="Calibri" w:hAnsi="Times New Roman" w:cs="Times New Roman"/>
          <w:sz w:val="24"/>
          <w:szCs w:val="24"/>
        </w:rPr>
        <w:t>по теме «Основные аспекты формирования ключевых компетенций учащихся при обучении иностранному языку»</w:t>
      </w:r>
    </w:p>
    <w:p w:rsidR="00E567B3" w:rsidRDefault="00E567B3" w:rsidP="00E567B3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CD6EE7">
        <w:rPr>
          <w:rFonts w:ascii="Times New Roman" w:eastAsia="Calibri" w:hAnsi="Times New Roman" w:cs="Times New Roman"/>
          <w:sz w:val="24"/>
          <w:szCs w:val="24"/>
        </w:rPr>
        <w:t>Выступление Воробьёвой Е.А. по теме «Приоритетные направления деятельности ШМО»</w:t>
      </w:r>
    </w:p>
    <w:p w:rsidR="00E567B3" w:rsidRDefault="00E567B3" w:rsidP="00E567B3">
      <w:pPr>
        <w:spacing w:after="160" w:line="252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67B3" w:rsidRDefault="00956ABA" w:rsidP="00E567B3">
      <w:pPr>
        <w:spacing w:after="160" w:line="252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Присутствующие</w:t>
      </w:r>
      <w:bookmarkStart w:id="0" w:name="_GoBack"/>
      <w:bookmarkEnd w:id="0"/>
      <w:r w:rsidR="00E567B3">
        <w:rPr>
          <w:rFonts w:ascii="Times New Roman" w:eastAsia="Calibri" w:hAnsi="Times New Roman" w:cs="Times New Roman"/>
          <w:sz w:val="24"/>
          <w:szCs w:val="24"/>
        </w:rPr>
        <w:t xml:space="preserve"> учителя ОО в составе 14 человек: №</w:t>
      </w:r>
      <w:r w:rsidR="00CD6E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4, 5, 6, 13, 24, 37,</w:t>
      </w:r>
      <w:r w:rsidR="00E5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6E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</w:t>
      </w:r>
      <w:r w:rsidR="00E5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D6E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52, 54, </w:t>
      </w:r>
      <w:r w:rsidR="00E5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Гимназия №2</w:t>
      </w:r>
    </w:p>
    <w:p w:rsidR="00E567B3" w:rsidRDefault="00E567B3" w:rsidP="00E567B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67B3" w:rsidRDefault="00E567B3" w:rsidP="00E567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Ход заседания:</w:t>
      </w:r>
    </w:p>
    <w:p w:rsidR="00E567B3" w:rsidRDefault="00E567B3" w:rsidP="00E567B3">
      <w:pPr>
        <w:pStyle w:val="a4"/>
        <w:spacing w:before="0" w:beforeAutospacing="0" w:after="0" w:afterAutospacing="0" w:line="270" w:lineRule="atLeast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eastAsia="Calibri" w:hAnsi="Times New Roman"/>
        </w:rPr>
        <w:t>По первому вопросу выступила</w:t>
      </w:r>
      <w:r w:rsidR="00CD6EE7">
        <w:rPr>
          <w:rFonts w:ascii="Times New Roman" w:eastAsia="Calibri" w:hAnsi="Times New Roman"/>
        </w:rPr>
        <w:t xml:space="preserve"> </w:t>
      </w:r>
      <w:proofErr w:type="spellStart"/>
      <w:r w:rsidR="00CD6EE7">
        <w:rPr>
          <w:rFonts w:ascii="Times New Roman" w:eastAsia="Calibri" w:hAnsi="Times New Roman"/>
        </w:rPr>
        <w:t>Зачупейко</w:t>
      </w:r>
      <w:proofErr w:type="spellEnd"/>
      <w:r w:rsidR="00CD6EE7">
        <w:rPr>
          <w:rFonts w:ascii="Times New Roman" w:eastAsia="Calibri" w:hAnsi="Times New Roman"/>
        </w:rPr>
        <w:t xml:space="preserve"> С.Ю.</w:t>
      </w:r>
      <w:r>
        <w:rPr>
          <w:rFonts w:ascii="Times New Roman" w:eastAsia="Calibri" w:hAnsi="Times New Roman"/>
        </w:rPr>
        <w:t>, которая</w:t>
      </w:r>
      <w:r>
        <w:rPr>
          <w:rFonts w:ascii="Times New Roman" w:hAnsi="Times New Roman"/>
          <w:color w:val="000000"/>
        </w:rPr>
        <w:t xml:space="preserve"> рассказала учителям английского</w:t>
      </w:r>
      <w:r w:rsidR="003E2108">
        <w:rPr>
          <w:rFonts w:ascii="Times New Roman" w:hAnsi="Times New Roman"/>
          <w:color w:val="000000"/>
        </w:rPr>
        <w:t xml:space="preserve"> языка-руководителям ШМО об особенностях подготовки учащихся к промежуточной и итоговой аттестации, поделилась опытом работы над повышением мотивации учащихся к изучению английского языка через реализацию </w:t>
      </w:r>
      <w:proofErr w:type="spellStart"/>
      <w:r w:rsidR="003E2108">
        <w:rPr>
          <w:rFonts w:ascii="Times New Roman" w:hAnsi="Times New Roman"/>
          <w:color w:val="000000"/>
        </w:rPr>
        <w:t>предпрофильного</w:t>
      </w:r>
      <w:proofErr w:type="spellEnd"/>
      <w:r w:rsidR="003E2108">
        <w:rPr>
          <w:rFonts w:ascii="Times New Roman" w:hAnsi="Times New Roman"/>
          <w:color w:val="000000"/>
        </w:rPr>
        <w:t xml:space="preserve"> и профильного обучения.</w:t>
      </w:r>
    </w:p>
    <w:p w:rsidR="003E2108" w:rsidRDefault="003E2108" w:rsidP="00E567B3">
      <w:pPr>
        <w:pStyle w:val="a4"/>
        <w:spacing w:before="0" w:beforeAutospacing="0" w:after="0" w:afterAutospacing="0" w:line="270" w:lineRule="atLeast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Далее руководитель ШМО Воробьева Е.А. рассказала о приоритетных направлениях ШМО, особое внимание уделила подготовке учащихся к ВПР.</w:t>
      </w:r>
    </w:p>
    <w:p w:rsidR="00E567B3" w:rsidRDefault="00E567B3" w:rsidP="00E567B3">
      <w:pPr>
        <w:pStyle w:val="a4"/>
        <w:spacing w:before="0" w:beforeAutospacing="0" w:after="0" w:afterAutospacing="0" w:line="270" w:lineRule="atLeast"/>
        <w:ind w:firstLine="708"/>
        <w:jc w:val="both"/>
        <w:rPr>
          <w:rFonts w:ascii="Times New Roman" w:hAnsi="Times New Roman"/>
          <w:bCs/>
          <w:color w:val="000000"/>
        </w:rPr>
      </w:pPr>
      <w:r>
        <w:rPr>
          <w:rStyle w:val="a3"/>
          <w:b w:val="0"/>
          <w:color w:val="000000"/>
        </w:rPr>
        <w:t xml:space="preserve">В процессе обсуждения, учителя приняли активное участие в обсуждении, задавали интересующие их вопросы. </w:t>
      </w:r>
    </w:p>
    <w:p w:rsidR="00E567B3" w:rsidRDefault="00E567B3" w:rsidP="00E567B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567B3" w:rsidRDefault="00E567B3" w:rsidP="00E567B3">
      <w:pPr>
        <w:pStyle w:val="a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Решение:</w:t>
      </w:r>
    </w:p>
    <w:p w:rsidR="00E567B3" w:rsidRDefault="00E567B3" w:rsidP="00E567B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Принять к сведению информацию </w:t>
      </w:r>
    </w:p>
    <w:p w:rsidR="00E567B3" w:rsidRDefault="00E567B3" w:rsidP="00E567B3">
      <w:r>
        <w:rPr>
          <w:rFonts w:ascii="Times New Roman" w:eastAsia="Calibri" w:hAnsi="Times New Roman" w:cs="Times New Roman"/>
          <w:sz w:val="24"/>
          <w:szCs w:val="24"/>
        </w:rPr>
        <w:t>2. Учителям-руководителям ШМО донести до коллег вопросы, рассмотренные на заседании</w:t>
      </w:r>
    </w:p>
    <w:p w:rsidR="00E567B3" w:rsidRDefault="00E567B3" w:rsidP="00E567B3"/>
    <w:p w:rsidR="00E56500" w:rsidRDefault="00E56500"/>
    <w:sectPr w:rsidR="00E56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A6"/>
    <w:rsid w:val="003E2108"/>
    <w:rsid w:val="00793839"/>
    <w:rsid w:val="008841A6"/>
    <w:rsid w:val="00956ABA"/>
    <w:rsid w:val="00BF7C41"/>
    <w:rsid w:val="00CD6EE7"/>
    <w:rsid w:val="00E56500"/>
    <w:rsid w:val="00E5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DCB78-5A23-4EDB-9F0E-00D512AE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567B3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E567B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56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3</cp:revision>
  <dcterms:created xsi:type="dcterms:W3CDTF">2025-03-04T16:40:00Z</dcterms:created>
  <dcterms:modified xsi:type="dcterms:W3CDTF">2025-03-04T17:43:00Z</dcterms:modified>
</cp:coreProperties>
</file>